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94031" w14:textId="00F77048" w:rsidR="00C72BBD" w:rsidRDefault="00CF0F69" w:rsidP="00C72BBD">
      <w:pPr>
        <w:jc w:val="center"/>
        <w:rPr>
          <w:b/>
          <w:bCs/>
          <w:sz w:val="40"/>
          <w:szCs w:val="40"/>
        </w:rPr>
      </w:pPr>
      <w:r w:rsidRPr="003E000A">
        <w:rPr>
          <w:b/>
          <w:bCs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4D117B1" wp14:editId="348691A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1911350" cy="5740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Water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5D">
        <w:rPr>
          <w:b/>
          <w:bCs/>
          <w:sz w:val="40"/>
          <w:szCs w:val="40"/>
        </w:rPr>
        <w:t>Rescue</w:t>
      </w:r>
      <w:r w:rsidR="006707EC">
        <w:rPr>
          <w:b/>
          <w:bCs/>
          <w:sz w:val="40"/>
          <w:szCs w:val="40"/>
        </w:rPr>
        <w:t xml:space="preserve"> </w:t>
      </w:r>
      <w:r w:rsidR="00EB255C">
        <w:rPr>
          <w:b/>
          <w:bCs/>
          <w:sz w:val="40"/>
          <w:szCs w:val="40"/>
        </w:rPr>
        <w:t xml:space="preserve">Diver </w:t>
      </w:r>
      <w:r w:rsidR="006707EC">
        <w:rPr>
          <w:b/>
          <w:bCs/>
          <w:sz w:val="40"/>
          <w:szCs w:val="40"/>
        </w:rPr>
        <w:t>Course</w:t>
      </w:r>
      <w:r w:rsidR="00B30981">
        <w:rPr>
          <w:b/>
          <w:bCs/>
          <w:sz w:val="40"/>
          <w:szCs w:val="40"/>
        </w:rPr>
        <w:t xml:space="preserve"> </w:t>
      </w:r>
      <w:r w:rsidRPr="003E000A">
        <w:rPr>
          <w:b/>
          <w:bCs/>
          <w:sz w:val="40"/>
          <w:szCs w:val="40"/>
        </w:rPr>
        <w:t>Checklist</w:t>
      </w:r>
    </w:p>
    <w:p w14:paraId="122166DF" w14:textId="77777777" w:rsidR="00C72BBD" w:rsidRDefault="00C72BBD" w:rsidP="006572B4">
      <w:pPr>
        <w:rPr>
          <w:rFonts w:asciiTheme="majorBidi" w:hAnsiTheme="majorBidi" w:cstheme="majorBidi"/>
        </w:rPr>
      </w:pPr>
    </w:p>
    <w:p w14:paraId="60A5FA0E" w14:textId="120E997B" w:rsidR="003E000A" w:rsidRDefault="003E000A" w:rsidP="006572B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Congratulations! You’re about to become a PADI </w:t>
      </w:r>
      <w:r w:rsidR="0064665D">
        <w:rPr>
          <w:rFonts w:asciiTheme="majorBidi" w:hAnsiTheme="majorBidi" w:cstheme="majorBidi"/>
        </w:rPr>
        <w:t>Rescue Diver</w:t>
      </w:r>
      <w:r>
        <w:rPr>
          <w:rFonts w:asciiTheme="majorBidi" w:hAnsiTheme="majorBidi" w:cstheme="majorBidi"/>
        </w:rPr>
        <w:t xml:space="preserve">! You just took the first step by signing up for the course. </w:t>
      </w:r>
      <w:r w:rsidR="005626D0">
        <w:rPr>
          <w:rFonts w:asciiTheme="majorBidi" w:hAnsiTheme="majorBidi" w:cstheme="majorBidi"/>
        </w:rPr>
        <w:t xml:space="preserve">You will come out of this course with </w:t>
      </w:r>
      <w:r w:rsidR="008C3A20">
        <w:rPr>
          <w:rFonts w:asciiTheme="majorBidi" w:hAnsiTheme="majorBidi" w:cstheme="majorBidi"/>
        </w:rPr>
        <w:t>better awareness of other divers and potential problems, as well as the ability to respond appropriately to them</w:t>
      </w:r>
      <w:r w:rsidR="005626D0">
        <w:rPr>
          <w:rFonts w:asciiTheme="majorBidi" w:hAnsiTheme="majorBidi" w:cstheme="majorBidi"/>
        </w:rPr>
        <w:t xml:space="preserve">. </w:t>
      </w:r>
      <w:r w:rsidR="002E2010">
        <w:rPr>
          <w:rFonts w:asciiTheme="majorBidi" w:hAnsiTheme="majorBidi" w:cstheme="majorBidi"/>
        </w:rPr>
        <w:t xml:space="preserve">You’ll learn </w:t>
      </w:r>
      <w:r w:rsidR="00802156">
        <w:rPr>
          <w:rFonts w:asciiTheme="majorBidi" w:hAnsiTheme="majorBidi" w:cstheme="majorBidi"/>
        </w:rPr>
        <w:t>self-rescue</w:t>
      </w:r>
      <w:r w:rsidR="002E2010">
        <w:rPr>
          <w:rFonts w:asciiTheme="majorBidi" w:hAnsiTheme="majorBidi" w:cstheme="majorBidi"/>
        </w:rPr>
        <w:t xml:space="preserve">, assisting a panicked diver, dealing with an unresponsive </w:t>
      </w:r>
      <w:r w:rsidR="00377D0E">
        <w:rPr>
          <w:rFonts w:asciiTheme="majorBidi" w:hAnsiTheme="majorBidi" w:cstheme="majorBidi"/>
        </w:rPr>
        <w:t xml:space="preserve">diver, and much more. </w:t>
      </w:r>
      <w:r w:rsidR="00A07D84">
        <w:rPr>
          <w:rFonts w:asciiTheme="majorBidi" w:hAnsiTheme="majorBidi" w:cstheme="majorBidi"/>
        </w:rPr>
        <w:t xml:space="preserve">This is also </w:t>
      </w:r>
      <w:r w:rsidR="00153416">
        <w:rPr>
          <w:rFonts w:asciiTheme="majorBidi" w:hAnsiTheme="majorBidi" w:cstheme="majorBidi"/>
        </w:rPr>
        <w:t>the next</w:t>
      </w:r>
      <w:r w:rsidR="00A07D84">
        <w:rPr>
          <w:rFonts w:asciiTheme="majorBidi" w:hAnsiTheme="majorBidi" w:cstheme="majorBidi"/>
        </w:rPr>
        <w:t xml:space="preserve"> step toward PADI’s coveted Master Scuba Diver rating</w:t>
      </w:r>
      <w:r w:rsidR="006572B4">
        <w:rPr>
          <w:rFonts w:asciiTheme="majorBidi" w:hAnsiTheme="majorBidi" w:cstheme="majorBidi"/>
        </w:rPr>
        <w:t>, or Divemaster if you’re thinking of going pro</w:t>
      </w:r>
      <w:r w:rsidR="00A07D84">
        <w:rPr>
          <w:rFonts w:asciiTheme="majorBidi" w:hAnsiTheme="majorBidi" w:cstheme="majorBidi"/>
        </w:rPr>
        <w:t xml:space="preserve">! </w:t>
      </w:r>
      <w:r>
        <w:rPr>
          <w:rFonts w:asciiTheme="majorBidi" w:hAnsiTheme="majorBidi" w:cstheme="majorBidi"/>
        </w:rPr>
        <w:t xml:space="preserve">We want to set you up for success, so please refer to the following checklist, and make sure all boxes are checked before you meet your instructor at the </w:t>
      </w:r>
      <w:r w:rsidR="006572B4">
        <w:rPr>
          <w:rFonts w:asciiTheme="majorBidi" w:hAnsiTheme="majorBidi" w:cstheme="majorBidi"/>
        </w:rPr>
        <w:t>pool or classroom.</w:t>
      </w:r>
      <w:r w:rsidR="00A07D8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Feel free to call, email, or come by if you have any questions!</w:t>
      </w:r>
    </w:p>
    <w:p w14:paraId="5A76D8EE" w14:textId="77777777" w:rsidR="00F64FA7" w:rsidRDefault="00F64FA7" w:rsidP="003E000A">
      <w:pPr>
        <w:rPr>
          <w:rFonts w:asciiTheme="majorBidi" w:hAnsiTheme="majorBidi" w:cstheme="majorBidi"/>
        </w:rPr>
      </w:pPr>
    </w:p>
    <w:p w14:paraId="1C6D073E" w14:textId="77777777" w:rsidR="00F64FA7" w:rsidRDefault="00ED6382" w:rsidP="003E000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Required Materials</w:t>
      </w:r>
    </w:p>
    <w:p w14:paraId="4046E25E" w14:textId="58B0CFFD" w:rsidR="00714819" w:rsidRDefault="004749FB" w:rsidP="00DA06D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PADI </w:t>
      </w:r>
      <w:r w:rsidR="006572B4">
        <w:rPr>
          <w:rFonts w:asciiTheme="majorBidi" w:hAnsiTheme="majorBidi" w:cstheme="majorBidi"/>
        </w:rPr>
        <w:t>Rescue</w:t>
      </w:r>
      <w:r>
        <w:rPr>
          <w:rFonts w:asciiTheme="majorBidi" w:hAnsiTheme="majorBidi" w:cstheme="majorBidi"/>
        </w:rPr>
        <w:t xml:space="preserve"> Diver </w:t>
      </w:r>
      <w:r w:rsidR="00714819">
        <w:rPr>
          <w:rFonts w:asciiTheme="majorBidi" w:hAnsiTheme="majorBidi" w:cstheme="majorBidi"/>
        </w:rPr>
        <w:t>manual</w:t>
      </w:r>
    </w:p>
    <w:p w14:paraId="12755675" w14:textId="3F401E5D" w:rsidR="008534F0" w:rsidRPr="00DA06DD" w:rsidRDefault="00C72BBD" w:rsidP="00DA06D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Emergency First Response</w:t>
      </w:r>
      <w:r w:rsidR="008534F0">
        <w:rPr>
          <w:rFonts w:asciiTheme="majorBidi" w:hAnsiTheme="majorBidi" w:cstheme="majorBidi"/>
        </w:rPr>
        <w:t xml:space="preserve"> Manu</w:t>
      </w:r>
      <w:r w:rsidR="00115DC8">
        <w:rPr>
          <w:rFonts w:asciiTheme="majorBidi" w:hAnsiTheme="majorBidi" w:cstheme="majorBidi"/>
        </w:rPr>
        <w:t>al (if you don’t already hold a current CPR certification</w:t>
      </w:r>
      <w:r w:rsidR="008534F0">
        <w:rPr>
          <w:rFonts w:asciiTheme="majorBidi" w:hAnsiTheme="majorBidi" w:cstheme="majorBidi"/>
        </w:rPr>
        <w:t>)</w:t>
      </w:r>
    </w:p>
    <w:p w14:paraId="7A670EB4" w14:textId="77777777" w:rsidR="00714819" w:rsidRDefault="00714819" w:rsidP="00FD132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Log Book</w:t>
      </w:r>
    </w:p>
    <w:p w14:paraId="5EAC186F" w14:textId="2ED6BD35" w:rsidR="00B30981" w:rsidRDefault="00B30981" w:rsidP="00FD132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Completed Continuing Education form</w:t>
      </w:r>
      <w:r w:rsidR="00802156">
        <w:rPr>
          <w:rFonts w:asciiTheme="majorBidi" w:hAnsiTheme="majorBidi" w:cstheme="majorBidi"/>
        </w:rPr>
        <w:t xml:space="preserve"> and Medical Questionnaire</w:t>
      </w:r>
      <w:bookmarkStart w:id="0" w:name="_GoBack"/>
      <w:bookmarkEnd w:id="0"/>
      <w:r>
        <w:rPr>
          <w:rFonts w:asciiTheme="majorBidi" w:hAnsiTheme="majorBidi" w:cstheme="majorBidi"/>
        </w:rPr>
        <w:t>. If you haven’t taken a class fr</w:t>
      </w:r>
      <w:r w:rsidR="00115DC8">
        <w:rPr>
          <w:rFonts w:asciiTheme="majorBidi" w:hAnsiTheme="majorBidi" w:cstheme="majorBidi"/>
        </w:rPr>
        <w:t>om us before, or your previous</w:t>
      </w:r>
      <w:r>
        <w:rPr>
          <w:rFonts w:asciiTheme="majorBidi" w:hAnsiTheme="majorBidi" w:cstheme="majorBidi"/>
        </w:rPr>
        <w:t xml:space="preserve"> certification</w:t>
      </w:r>
      <w:r w:rsidR="00EE75AE">
        <w:rPr>
          <w:rFonts w:asciiTheme="majorBidi" w:hAnsiTheme="majorBidi" w:cstheme="majorBidi"/>
        </w:rPr>
        <w:t>s are</w:t>
      </w:r>
      <w:r>
        <w:rPr>
          <w:rFonts w:asciiTheme="majorBidi" w:hAnsiTheme="majorBidi" w:cstheme="majorBidi"/>
        </w:rPr>
        <w:t xml:space="preserve"> from another agency, you’ll need to fill out a student record file</w:t>
      </w:r>
      <w:r w:rsidR="00802156">
        <w:rPr>
          <w:rFonts w:asciiTheme="majorBidi" w:hAnsiTheme="majorBidi" w:cstheme="majorBidi"/>
        </w:rPr>
        <w:t xml:space="preserve"> or referral form</w:t>
      </w:r>
      <w:r>
        <w:rPr>
          <w:rFonts w:asciiTheme="majorBidi" w:hAnsiTheme="majorBidi" w:cstheme="majorBidi"/>
        </w:rPr>
        <w:t>.</w:t>
      </w:r>
    </w:p>
    <w:p w14:paraId="3CD03C95" w14:textId="1BB10549" w:rsidR="005115D2" w:rsidRDefault="005115D2" w:rsidP="00FD132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PADI Emergency Management Workslate (included with manual)</w:t>
      </w:r>
    </w:p>
    <w:p w14:paraId="39271406" w14:textId="77777777" w:rsidR="008534F0" w:rsidRDefault="008534F0" w:rsidP="008534F0">
      <w:pPr>
        <w:pStyle w:val="ListParagraph"/>
        <w:rPr>
          <w:rFonts w:asciiTheme="majorBidi" w:hAnsiTheme="majorBidi" w:cstheme="majorBidi"/>
        </w:rPr>
      </w:pPr>
    </w:p>
    <w:p w14:paraId="0B323CB5" w14:textId="77777777" w:rsidR="00714819" w:rsidRPr="00714819" w:rsidRDefault="00714819" w:rsidP="0071481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Recommended Materials</w:t>
      </w:r>
    </w:p>
    <w:p w14:paraId="0973AB64" w14:textId="699616D6" w:rsidR="00714819" w:rsidRDefault="00714819" w:rsidP="00F17423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PADI </w:t>
      </w:r>
      <w:r w:rsidR="008534F0">
        <w:rPr>
          <w:rFonts w:asciiTheme="majorBidi" w:hAnsiTheme="majorBidi" w:cstheme="majorBidi"/>
        </w:rPr>
        <w:t>Rescue</w:t>
      </w:r>
      <w:r>
        <w:rPr>
          <w:rFonts w:asciiTheme="majorBidi" w:hAnsiTheme="majorBidi" w:cstheme="majorBidi"/>
        </w:rPr>
        <w:t xml:space="preserve"> Diver DVD</w:t>
      </w:r>
      <w:r w:rsidR="00FB13C4">
        <w:rPr>
          <w:rFonts w:asciiTheme="majorBidi" w:hAnsiTheme="majorBidi" w:cstheme="majorBidi"/>
        </w:rPr>
        <w:t xml:space="preserve"> (You can purchase your own copy or </w:t>
      </w:r>
      <w:r w:rsidR="00EE75AE">
        <w:rPr>
          <w:rFonts w:asciiTheme="majorBidi" w:hAnsiTheme="majorBidi" w:cstheme="majorBidi"/>
        </w:rPr>
        <w:t xml:space="preserve">schedule a time to </w:t>
      </w:r>
      <w:r w:rsidR="00FB13C4">
        <w:rPr>
          <w:rFonts w:asciiTheme="majorBidi" w:hAnsiTheme="majorBidi" w:cstheme="majorBidi"/>
        </w:rPr>
        <w:t>watch ours during business hours here at the shop.)</w:t>
      </w:r>
    </w:p>
    <w:p w14:paraId="7AB9AA9E" w14:textId="3FD365EF" w:rsidR="00377D0E" w:rsidRPr="00F17423" w:rsidRDefault="00377D0E" w:rsidP="00F17423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Emergency First Response DVD</w:t>
      </w:r>
    </w:p>
    <w:p w14:paraId="3582C789" w14:textId="77777777" w:rsidR="00714819" w:rsidRDefault="00714819" w:rsidP="00714819">
      <w:pPr>
        <w:rPr>
          <w:rFonts w:asciiTheme="majorBidi" w:hAnsiTheme="majorBidi" w:cstheme="majorBidi"/>
        </w:rPr>
      </w:pPr>
    </w:p>
    <w:p w14:paraId="752DB30D" w14:textId="77777777" w:rsidR="00714819" w:rsidRDefault="00A67F13" w:rsidP="0071481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Required Equipment</w:t>
      </w:r>
    </w:p>
    <w:p w14:paraId="753AE338" w14:textId="3DF6EC34" w:rsidR="00866B5A" w:rsidRDefault="00FB13C4" w:rsidP="00377D0E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Full set of scuba-rated </w:t>
      </w:r>
      <w:r w:rsidR="00377D0E">
        <w:rPr>
          <w:rFonts w:asciiTheme="majorBidi" w:hAnsiTheme="majorBidi" w:cstheme="majorBidi"/>
        </w:rPr>
        <w:t>equipment</w:t>
      </w:r>
      <w:r w:rsidR="00B30981">
        <w:rPr>
          <w:rFonts w:asciiTheme="majorBidi" w:hAnsiTheme="majorBidi" w:cstheme="majorBidi"/>
        </w:rPr>
        <w:t xml:space="preserve"> </w:t>
      </w:r>
      <w:r w:rsidR="00377D0E">
        <w:rPr>
          <w:rFonts w:asciiTheme="majorBidi" w:hAnsiTheme="majorBidi" w:cstheme="majorBidi"/>
        </w:rPr>
        <w:t xml:space="preserve">including a snorkel </w:t>
      </w:r>
      <w:r w:rsidR="00B30981">
        <w:rPr>
          <w:rFonts w:asciiTheme="majorBidi" w:hAnsiTheme="majorBidi" w:cstheme="majorBidi"/>
        </w:rPr>
        <w:t>(</w:t>
      </w:r>
      <w:r w:rsidR="00377D0E">
        <w:rPr>
          <w:rFonts w:asciiTheme="majorBidi" w:hAnsiTheme="majorBidi" w:cstheme="majorBidi"/>
        </w:rPr>
        <w:t xml:space="preserve">You likely have your own </w:t>
      </w:r>
      <w:r w:rsidR="00EE75AE">
        <w:rPr>
          <w:rFonts w:asciiTheme="majorBidi" w:hAnsiTheme="majorBidi" w:cstheme="majorBidi"/>
        </w:rPr>
        <w:t xml:space="preserve">gear </w:t>
      </w:r>
      <w:r w:rsidR="00377D0E">
        <w:rPr>
          <w:rFonts w:asciiTheme="majorBidi" w:hAnsiTheme="majorBidi" w:cstheme="majorBidi"/>
        </w:rPr>
        <w:t xml:space="preserve">by this point, but if not, it’s </w:t>
      </w:r>
      <w:r w:rsidR="00B30981">
        <w:rPr>
          <w:rFonts w:asciiTheme="majorBidi" w:hAnsiTheme="majorBidi" w:cstheme="majorBidi"/>
        </w:rPr>
        <w:t>available for purchase or rent right here</w:t>
      </w:r>
      <w:r w:rsidR="00377D0E">
        <w:rPr>
          <w:rFonts w:asciiTheme="majorBidi" w:hAnsiTheme="majorBidi" w:cstheme="majorBidi"/>
        </w:rPr>
        <w:t xml:space="preserve">. </w:t>
      </w:r>
      <w:r w:rsidR="00377D0E" w:rsidRPr="00377D0E">
        <w:rPr>
          <w:rFonts w:asciiTheme="majorBidi" w:hAnsiTheme="majorBidi" w:cstheme="majorBidi"/>
          <w:u w:val="single"/>
        </w:rPr>
        <w:t>Y</w:t>
      </w:r>
      <w:r w:rsidR="005626D0" w:rsidRPr="00377D0E">
        <w:rPr>
          <w:rFonts w:asciiTheme="majorBidi" w:hAnsiTheme="majorBidi" w:cstheme="majorBidi"/>
          <w:u w:val="single"/>
        </w:rPr>
        <w:t>ou’re responsible for transporting</w:t>
      </w:r>
      <w:r w:rsidR="00377D0E">
        <w:rPr>
          <w:rFonts w:asciiTheme="majorBidi" w:hAnsiTheme="majorBidi" w:cstheme="majorBidi"/>
        </w:rPr>
        <w:t>.</w:t>
      </w:r>
      <w:r w:rsidR="00B30981">
        <w:rPr>
          <w:rFonts w:asciiTheme="majorBidi" w:hAnsiTheme="majorBidi" w:cstheme="majorBidi"/>
        </w:rPr>
        <w:t>)</w:t>
      </w:r>
    </w:p>
    <w:p w14:paraId="7F226C28" w14:textId="480A3A1B" w:rsidR="00B30981" w:rsidRPr="005115D2" w:rsidRDefault="00244D56" w:rsidP="005115D2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Oronasal</w:t>
      </w:r>
      <w:proofErr w:type="spellEnd"/>
      <w:r>
        <w:rPr>
          <w:rFonts w:asciiTheme="majorBidi" w:hAnsiTheme="majorBidi" w:cstheme="majorBidi"/>
        </w:rPr>
        <w:t xml:space="preserve"> resuscitation mask (pocket mask) with O</w:t>
      </w:r>
      <w:r w:rsidRPr="00244D56"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/>
        </w:rPr>
        <w:t xml:space="preserve"> inlet.</w:t>
      </w:r>
    </w:p>
    <w:p w14:paraId="669C37BC" w14:textId="77777777" w:rsidR="005626D0" w:rsidRDefault="005626D0" w:rsidP="005626D0">
      <w:pPr>
        <w:rPr>
          <w:rFonts w:asciiTheme="majorBidi" w:hAnsiTheme="majorBidi" w:cstheme="majorBidi"/>
        </w:rPr>
      </w:pPr>
    </w:p>
    <w:p w14:paraId="12131538" w14:textId="77777777" w:rsidR="005626D0" w:rsidRDefault="00A07D84" w:rsidP="005626D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Course Itinerary</w:t>
      </w:r>
    </w:p>
    <w:p w14:paraId="0121CABB" w14:textId="40F82D47" w:rsidR="00A07D84" w:rsidRDefault="005115D2" w:rsidP="00B96C00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This is </w:t>
      </w:r>
      <w:r w:rsidR="00B96C00">
        <w:rPr>
          <w:rFonts w:asciiTheme="majorBidi" w:hAnsiTheme="majorBidi" w:cstheme="majorBidi"/>
        </w:rPr>
        <w:t>self</w:t>
      </w:r>
      <w:r>
        <w:rPr>
          <w:rFonts w:asciiTheme="majorBidi" w:hAnsiTheme="majorBidi" w:cstheme="majorBidi"/>
        </w:rPr>
        <w:t xml:space="preserve"> study, so read the manual, watch the DVD, and complete the knowledge reviews at the end of each chapter</w:t>
      </w:r>
      <w:r w:rsidR="004C3ECF">
        <w:rPr>
          <w:rFonts w:asciiTheme="majorBidi" w:hAnsiTheme="majorBidi" w:cstheme="majorBidi"/>
        </w:rPr>
        <w:t xml:space="preserve"> PRIOR to class</w:t>
      </w:r>
      <w:r w:rsidR="00A07D84">
        <w:rPr>
          <w:rFonts w:asciiTheme="majorBidi" w:hAnsiTheme="majorBidi" w:cstheme="majorBidi"/>
        </w:rPr>
        <w:t>.</w:t>
      </w:r>
    </w:p>
    <w:p w14:paraId="086B230E" w14:textId="688F0748" w:rsidR="00A07D84" w:rsidRDefault="004C3ECF" w:rsidP="00C72BBD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Attend the classroom session where you’ll </w:t>
      </w:r>
      <w:r w:rsidR="00C72BBD">
        <w:rPr>
          <w:rFonts w:asciiTheme="majorBidi" w:hAnsiTheme="majorBidi" w:cstheme="majorBidi"/>
        </w:rPr>
        <w:t>review academics</w:t>
      </w:r>
      <w:r>
        <w:rPr>
          <w:rFonts w:asciiTheme="majorBidi" w:hAnsiTheme="majorBidi" w:cstheme="majorBidi"/>
        </w:rPr>
        <w:t xml:space="preserve"> and take a final exam</w:t>
      </w:r>
      <w:r w:rsidR="00A07D84">
        <w:rPr>
          <w:rFonts w:asciiTheme="majorBidi" w:hAnsiTheme="majorBidi" w:cstheme="majorBidi"/>
        </w:rPr>
        <w:t>.</w:t>
      </w:r>
    </w:p>
    <w:p w14:paraId="112C8FA1" w14:textId="0E87A12D" w:rsidR="00A07D84" w:rsidRDefault="004C3ECF" w:rsidP="00A07D8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Attend the Emergency First Response class (this may be the same</w:t>
      </w:r>
      <w:r w:rsidR="0098558E">
        <w:rPr>
          <w:rFonts w:asciiTheme="majorBidi" w:hAnsiTheme="majorBidi" w:cstheme="majorBidi"/>
        </w:rPr>
        <w:t xml:space="preserve"> date as the Rescue class).</w:t>
      </w:r>
    </w:p>
    <w:p w14:paraId="521742ED" w14:textId="23AA0E09" w:rsidR="00C72BBD" w:rsidRDefault="00C72BBD" w:rsidP="00A07D8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Attend the skill development session in the pool. </w:t>
      </w:r>
    </w:p>
    <w:p w14:paraId="779F08D7" w14:textId="2489B473" w:rsidR="005653F4" w:rsidRPr="005653F4" w:rsidRDefault="00A07D84" w:rsidP="005653F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Don’t forget to schedule your lake weekend!</w:t>
      </w:r>
    </w:p>
    <w:p w14:paraId="3C3A9B58" w14:textId="77777777" w:rsidR="00CD5F15" w:rsidRDefault="00CD5F15" w:rsidP="00CD5F15">
      <w:pPr>
        <w:rPr>
          <w:rFonts w:asciiTheme="majorBidi" w:hAnsiTheme="majorBidi" w:cstheme="majorBidi"/>
        </w:rPr>
      </w:pPr>
    </w:p>
    <w:p w14:paraId="125A7E40" w14:textId="77777777" w:rsidR="00CD5F15" w:rsidRDefault="00CD5F15" w:rsidP="00CD5F15">
      <w:pPr>
        <w:rPr>
          <w:rFonts w:asciiTheme="majorBidi" w:hAnsiTheme="majorBidi" w:cstheme="majorBidi"/>
        </w:rPr>
      </w:pPr>
    </w:p>
    <w:p w14:paraId="14B2B55E" w14:textId="77777777" w:rsidR="00047426" w:rsidRDefault="00047426" w:rsidP="00CD5F15">
      <w:pPr>
        <w:rPr>
          <w:rFonts w:asciiTheme="majorBidi" w:hAnsiTheme="majorBidi" w:cstheme="majorBidi"/>
        </w:rPr>
      </w:pPr>
    </w:p>
    <w:p w14:paraId="51DC52BA" w14:textId="77777777" w:rsidR="005653F4" w:rsidRPr="00CD5F15" w:rsidRDefault="005653F4" w:rsidP="00CD5F15">
      <w:pPr>
        <w:rPr>
          <w:rFonts w:asciiTheme="majorBidi" w:hAnsiTheme="majorBidi" w:cstheme="majorBidi"/>
        </w:rPr>
      </w:pPr>
    </w:p>
    <w:p w14:paraId="2E05A0BB" w14:textId="77777777" w:rsidR="006707EC" w:rsidRDefault="006707EC" w:rsidP="006707EC">
      <w:pPr>
        <w:rPr>
          <w:rFonts w:asciiTheme="majorBidi" w:hAnsiTheme="majorBidi" w:cstheme="majorBidi"/>
        </w:rPr>
      </w:pPr>
    </w:p>
    <w:p w14:paraId="28F3ED58" w14:textId="77777777" w:rsidR="006707EC" w:rsidRDefault="006707EC" w:rsidP="006707EC">
      <w:pPr>
        <w:jc w:val="center"/>
        <w:rPr>
          <w:b/>
        </w:rPr>
      </w:pPr>
      <w:r w:rsidRPr="009F3C4B">
        <w:rPr>
          <w:b/>
        </w:rPr>
        <w:t>Bluewater Divers</w:t>
      </w:r>
      <w:r w:rsidRPr="009F3C4B">
        <w:rPr>
          <w:b/>
        </w:rPr>
        <w:tab/>
        <w:t>*</w:t>
      </w:r>
      <w:r w:rsidRPr="009F3C4B">
        <w:rPr>
          <w:b/>
        </w:rPr>
        <w:tab/>
        <w:t>PADI 5 Sta</w:t>
      </w:r>
      <w:r w:rsidR="00313A69">
        <w:rPr>
          <w:b/>
        </w:rPr>
        <w:t>r IDC facility</w:t>
      </w:r>
      <w:r w:rsidR="00313A69">
        <w:rPr>
          <w:b/>
        </w:rPr>
        <w:tab/>
        <w:t>*</w:t>
      </w:r>
      <w:r w:rsidR="00313A69">
        <w:rPr>
          <w:b/>
        </w:rPr>
        <w:tab/>
        <w:t>405-631-4433</w:t>
      </w:r>
      <w:r w:rsidRPr="009F3C4B">
        <w:rPr>
          <w:b/>
        </w:rPr>
        <w:t xml:space="preserve"> </w:t>
      </w:r>
    </w:p>
    <w:p w14:paraId="30E5006B" w14:textId="6A4BC0B1" w:rsidR="006707EC" w:rsidRDefault="00F2402C" w:rsidP="006707EC">
      <w:pPr>
        <w:jc w:val="center"/>
        <w:rPr>
          <w:b/>
        </w:rPr>
      </w:pPr>
      <w:r>
        <w:rPr>
          <w:b/>
        </w:rPr>
        <w:t xml:space="preserve">6401 N Interstate </w:t>
      </w:r>
      <w:proofErr w:type="spellStart"/>
      <w:r>
        <w:rPr>
          <w:b/>
        </w:rPr>
        <w:t>Dr</w:t>
      </w:r>
      <w:proofErr w:type="spellEnd"/>
      <w:r>
        <w:rPr>
          <w:b/>
        </w:rPr>
        <w:t>, Norman, OK, 73069</w:t>
      </w:r>
      <w:r w:rsidR="006707EC">
        <w:rPr>
          <w:b/>
        </w:rPr>
        <w:t xml:space="preserve"> </w:t>
      </w:r>
      <w:proofErr w:type="gramStart"/>
      <w:r w:rsidR="006707EC">
        <w:rPr>
          <w:b/>
        </w:rPr>
        <w:t xml:space="preserve">- </w:t>
      </w:r>
      <w:r w:rsidR="006707EC" w:rsidRPr="009F3C4B">
        <w:rPr>
          <w:b/>
        </w:rPr>
        <w:t xml:space="preserve"> www.bluewaterokc.com</w:t>
      </w:r>
      <w:proofErr w:type="gramEnd"/>
    </w:p>
    <w:p w14:paraId="5C4DCC3B" w14:textId="77777777" w:rsidR="006707EC" w:rsidRPr="006707EC" w:rsidRDefault="006707EC" w:rsidP="006707EC">
      <w:pPr>
        <w:jc w:val="center"/>
        <w:rPr>
          <w:rFonts w:asciiTheme="majorBidi" w:hAnsiTheme="majorBidi" w:cstheme="majorBidi"/>
        </w:rPr>
      </w:pPr>
    </w:p>
    <w:sectPr w:rsidR="006707EC" w:rsidRPr="006707EC" w:rsidSect="006707EC">
      <w:pgSz w:w="12240" w:h="15840"/>
      <w:pgMar w:top="1440" w:right="1440" w:bottom="72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6EC"/>
    <w:multiLevelType w:val="hybridMultilevel"/>
    <w:tmpl w:val="768A0B96"/>
    <w:lvl w:ilvl="0" w:tplc="B04867B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66D"/>
    <w:multiLevelType w:val="hybridMultilevel"/>
    <w:tmpl w:val="169CE708"/>
    <w:lvl w:ilvl="0" w:tplc="B04867B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97B"/>
    <w:multiLevelType w:val="hybridMultilevel"/>
    <w:tmpl w:val="E064F826"/>
    <w:lvl w:ilvl="0" w:tplc="B04867B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182D"/>
    <w:multiLevelType w:val="hybridMultilevel"/>
    <w:tmpl w:val="5C48BA68"/>
    <w:lvl w:ilvl="0" w:tplc="B04867B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D0A24"/>
    <w:multiLevelType w:val="hybridMultilevel"/>
    <w:tmpl w:val="5C94371E"/>
    <w:lvl w:ilvl="0" w:tplc="B04867B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69"/>
    <w:rsid w:val="00020CED"/>
    <w:rsid w:val="0002148B"/>
    <w:rsid w:val="00047426"/>
    <w:rsid w:val="00115DC8"/>
    <w:rsid w:val="00153416"/>
    <w:rsid w:val="00244D56"/>
    <w:rsid w:val="002E2010"/>
    <w:rsid w:val="00313A69"/>
    <w:rsid w:val="00377D0E"/>
    <w:rsid w:val="003E000A"/>
    <w:rsid w:val="003E201B"/>
    <w:rsid w:val="004749FB"/>
    <w:rsid w:val="004C3ECF"/>
    <w:rsid w:val="005115D2"/>
    <w:rsid w:val="005626D0"/>
    <w:rsid w:val="005653F4"/>
    <w:rsid w:val="0064665D"/>
    <w:rsid w:val="006572B4"/>
    <w:rsid w:val="00663354"/>
    <w:rsid w:val="006707EC"/>
    <w:rsid w:val="00714819"/>
    <w:rsid w:val="00802156"/>
    <w:rsid w:val="008534F0"/>
    <w:rsid w:val="00866B5A"/>
    <w:rsid w:val="008C3A20"/>
    <w:rsid w:val="0098558E"/>
    <w:rsid w:val="00A07D84"/>
    <w:rsid w:val="00A146D4"/>
    <w:rsid w:val="00A67F13"/>
    <w:rsid w:val="00B30981"/>
    <w:rsid w:val="00B96C00"/>
    <w:rsid w:val="00C72BBD"/>
    <w:rsid w:val="00CD5F15"/>
    <w:rsid w:val="00CF0F69"/>
    <w:rsid w:val="00DA06DD"/>
    <w:rsid w:val="00DE3CBF"/>
    <w:rsid w:val="00EA20E2"/>
    <w:rsid w:val="00EB255C"/>
    <w:rsid w:val="00ED6382"/>
    <w:rsid w:val="00EE75AE"/>
    <w:rsid w:val="00F17423"/>
    <w:rsid w:val="00F2402C"/>
    <w:rsid w:val="00F64FA7"/>
    <w:rsid w:val="00FB13C4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E8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 Mack</dc:creator>
  <cp:keywords/>
  <dc:description/>
  <cp:lastModifiedBy>Reg</cp:lastModifiedBy>
  <cp:revision>3</cp:revision>
  <cp:lastPrinted>2019-05-22T18:59:00Z</cp:lastPrinted>
  <dcterms:created xsi:type="dcterms:W3CDTF">2019-05-22T18:59:00Z</dcterms:created>
  <dcterms:modified xsi:type="dcterms:W3CDTF">2021-06-24T14:16:00Z</dcterms:modified>
</cp:coreProperties>
</file>